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附件1</w:t>
      </w:r>
    </w:p>
    <w:p>
      <w:pPr>
        <w:pStyle w:val="2"/>
        <w:spacing w:beforeLines="-2147483648" w:afterLines="-2147483648" w:line="480" w:lineRule="exact"/>
        <w:jc w:val="center"/>
        <w:rPr>
          <w:rFonts w:hint="eastAsia" w:ascii="方正小标宋_GBK" w:hAnsi="Times New Roman" w:eastAsia="方正小标宋_GBK" w:cs="Times New Roman"/>
          <w:b w:val="0"/>
          <w:sz w:val="40"/>
          <w:szCs w:val="40"/>
        </w:rPr>
      </w:pPr>
      <w:r>
        <w:rPr>
          <w:rFonts w:hint="eastAsia" w:ascii="方正小标宋_GBK" w:hAnsi="Times New Roman" w:eastAsia="方正小标宋_GBK" w:cs="Times New Roman"/>
          <w:b w:val="0"/>
          <w:sz w:val="40"/>
          <w:szCs w:val="40"/>
        </w:rPr>
        <w:t>经济与管理学院202</w:t>
      </w:r>
      <w:r>
        <w:rPr>
          <w:rFonts w:hint="eastAsia" w:ascii="方正小标宋_GBK" w:hAnsi="Times New Roman" w:eastAsia="方正小标宋_GBK" w:cs="Times New Roman"/>
          <w:b w:val="0"/>
          <w:sz w:val="40"/>
          <w:szCs w:val="40"/>
          <w:lang w:val="en-US" w:eastAsia="zh-CN"/>
        </w:rPr>
        <w:t>4</w:t>
      </w:r>
      <w:r>
        <w:rPr>
          <w:rFonts w:hint="eastAsia" w:ascii="方正小标宋_GBK" w:hAnsi="Times New Roman" w:eastAsia="方正小标宋_GBK" w:cs="Times New Roman"/>
          <w:b w:val="0"/>
          <w:sz w:val="40"/>
          <w:szCs w:val="40"/>
        </w:rPr>
        <w:t>年硕士研究生招生各专业第一志愿拟进入复试考生名单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 w:val="0"/>
          <w:bCs/>
          <w:kern w:val="44"/>
          <w:sz w:val="40"/>
          <w:szCs w:val="40"/>
          <w:u w:val="single"/>
          <w:lang w:val="en-US" w:eastAsia="zh-CN" w:bidi="ar-SA"/>
        </w:rPr>
        <w:t xml:space="preserve"> 农林经济管理 </w:t>
      </w:r>
      <w:r>
        <w:rPr>
          <w:rFonts w:hint="eastAsia" w:ascii="方正小标宋_GBK" w:hAnsi="Times New Roman" w:eastAsia="方正小标宋_GBK" w:cs="Times New Roman"/>
          <w:b w:val="0"/>
          <w:bCs/>
          <w:kern w:val="44"/>
          <w:sz w:val="40"/>
          <w:szCs w:val="40"/>
          <w:lang w:val="en-US" w:eastAsia="zh-CN" w:bidi="ar-SA"/>
        </w:rPr>
        <w:t>专业2024年硕士研究生复试名单</w:t>
      </w:r>
    </w:p>
    <w:p/>
    <w:tbl>
      <w:tblPr>
        <w:tblStyle w:val="6"/>
        <w:tblW w:w="15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153"/>
        <w:gridCol w:w="1237"/>
        <w:gridCol w:w="1590"/>
        <w:gridCol w:w="2303"/>
        <w:gridCol w:w="1140"/>
        <w:gridCol w:w="1020"/>
        <w:gridCol w:w="1020"/>
        <w:gridCol w:w="1470"/>
        <w:gridCol w:w="1425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8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1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  <w:lang w:val="en-US" w:eastAsia="zh-CN"/>
              </w:rPr>
              <w:t>考生编号</w:t>
            </w:r>
          </w:p>
        </w:tc>
        <w:tc>
          <w:tcPr>
            <w:tcW w:w="123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59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230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1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eastAsia="等线"/>
                <w:bCs/>
                <w:color w:val="000000"/>
                <w:sz w:val="22"/>
                <w:lang w:val="en-US" w:eastAsia="zh-CN"/>
              </w:rPr>
              <w:t>思想政治理论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eastAsia="等线"/>
                <w:bCs/>
                <w:color w:val="000000"/>
                <w:sz w:val="22"/>
                <w:lang w:val="en-US" w:eastAsia="zh-CN"/>
              </w:rPr>
              <w:t>英语（一）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eastAsia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等线"/>
                <w:bCs/>
                <w:color w:val="000000"/>
                <w:sz w:val="22"/>
                <w:lang w:val="en-US" w:eastAsia="zh-CN"/>
              </w:rPr>
              <w:t>数学（三）</w:t>
            </w:r>
          </w:p>
        </w:tc>
        <w:tc>
          <w:tcPr>
            <w:tcW w:w="1470" w:type="dxa"/>
            <w:shd w:val="clear" w:color="000000" w:fill="FFFFFF"/>
            <w:vAlign w:val="top"/>
          </w:tcPr>
          <w:p>
            <w:pPr>
              <w:widowControl/>
              <w:jc w:val="center"/>
              <w:rPr>
                <w:rFonts w:hint="eastAsia"/>
                <w:bCs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  <w:lang w:val="en-US" w:eastAsia="zh-CN"/>
              </w:rPr>
              <w:t>微观经济学</w:t>
            </w:r>
          </w:p>
        </w:tc>
        <w:tc>
          <w:tcPr>
            <w:tcW w:w="1425" w:type="dxa"/>
            <w:shd w:val="clear" w:color="000000" w:fill="FFFFFF"/>
            <w:vAlign w:val="top"/>
          </w:tcPr>
          <w:p>
            <w:pPr>
              <w:widowControl/>
              <w:jc w:val="center"/>
              <w:rPr>
                <w:rFonts w:hint="eastAsia"/>
                <w:bCs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  <w:lang w:val="en-US" w:eastAsia="zh-CN"/>
              </w:rPr>
              <w:t>初试总成绩</w:t>
            </w:r>
          </w:p>
        </w:tc>
        <w:tc>
          <w:tcPr>
            <w:tcW w:w="137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15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104664410052310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代芳</w:t>
            </w:r>
          </w:p>
        </w:tc>
        <w:tc>
          <w:tcPr>
            <w:tcW w:w="15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农林经济管理</w:t>
            </w:r>
          </w:p>
        </w:tc>
        <w:tc>
          <w:tcPr>
            <w:tcW w:w="2303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农业资源与环境经济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71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4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145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391</w:t>
            </w:r>
          </w:p>
        </w:tc>
        <w:tc>
          <w:tcPr>
            <w:tcW w:w="1378" w:type="dxa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15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104664410052299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潘建</w:t>
            </w:r>
          </w:p>
        </w:tc>
        <w:tc>
          <w:tcPr>
            <w:tcW w:w="15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农林经济管理</w:t>
            </w:r>
          </w:p>
        </w:tc>
        <w:tc>
          <w:tcPr>
            <w:tcW w:w="2303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农业经济与管理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71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107</w:t>
            </w:r>
          </w:p>
        </w:tc>
        <w:tc>
          <w:tcPr>
            <w:tcW w:w="14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147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385</w:t>
            </w:r>
          </w:p>
        </w:tc>
        <w:tc>
          <w:tcPr>
            <w:tcW w:w="1378" w:type="dxa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1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104664410052305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朱梦婷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农林经济管理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农业经济与管理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1378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1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104664410052301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邱全会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农林经济管理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农业经济与管理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1378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1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104664410052295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荆雨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农林经济管理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农业经济与管理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1378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1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104664410052294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胡萌璞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农林经济管理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农业经济与管理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1378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1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104664410052308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陈俊瑶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农林经济管理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农村与区域发展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1378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1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104664410052311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李奥佳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农林经济管理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农业资源与环境经济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1378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1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104664410052296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李依凡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农林经济管理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农业经济与管理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1378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tabs>
          <w:tab w:val="left" w:pos="5265"/>
        </w:tabs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注：如有加分的考生在备注中写清楚符合加分的政策。</w:t>
      </w:r>
    </w:p>
    <w:p>
      <w:pPr>
        <w:tabs>
          <w:tab w:val="left" w:pos="5265"/>
        </w:tabs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方正小标宋_GBK" w:hAnsi="Times New Roman" w:eastAsia="方正小标宋_GBK" w:cs="Times New Roman"/>
          <w:b w:val="0"/>
          <w:bCs/>
          <w:kern w:val="44"/>
          <w:sz w:val="40"/>
          <w:szCs w:val="40"/>
          <w:lang w:val="en-US" w:eastAsia="zh-CN" w:bidi="ar-SA"/>
        </w:rPr>
      </w:pPr>
      <w:r>
        <w:rPr>
          <w:rFonts w:hint="eastAsia" w:ascii="方正小标宋_GBK" w:hAnsi="Times New Roman" w:eastAsia="方正小标宋_GBK" w:cs="Times New Roman"/>
          <w:b w:val="0"/>
          <w:bCs/>
          <w:kern w:val="44"/>
          <w:sz w:val="40"/>
          <w:szCs w:val="40"/>
          <w:u w:val="single"/>
          <w:lang w:val="en-US" w:eastAsia="zh-CN" w:bidi="ar-SA"/>
        </w:rPr>
        <w:t xml:space="preserve"> 农村发展 </w:t>
      </w:r>
      <w:r>
        <w:rPr>
          <w:rFonts w:hint="eastAsia" w:ascii="方正小标宋_GBK" w:hAnsi="Times New Roman" w:eastAsia="方正小标宋_GBK" w:cs="Times New Roman"/>
          <w:b w:val="0"/>
          <w:bCs/>
          <w:kern w:val="44"/>
          <w:sz w:val="40"/>
          <w:szCs w:val="40"/>
          <w:lang w:val="en-US" w:eastAsia="zh-CN" w:bidi="ar-SA"/>
        </w:rPr>
        <w:t>专业</w:t>
      </w:r>
      <w:r>
        <w:rPr>
          <w:rFonts w:hint="eastAsia" w:ascii="方正小标宋_GBK" w:hAnsi="Times New Roman" w:eastAsia="方正小标宋_GBK" w:cs="Times New Roman"/>
          <w:b w:val="0"/>
          <w:bCs/>
          <w:kern w:val="44"/>
          <w:sz w:val="40"/>
          <w:szCs w:val="40"/>
          <w:u w:val="single"/>
          <w:lang w:val="en-US" w:eastAsia="zh-CN" w:bidi="ar-SA"/>
        </w:rPr>
        <w:t>（全日制）</w:t>
      </w:r>
      <w:r>
        <w:rPr>
          <w:rFonts w:hint="eastAsia" w:ascii="方正小标宋_GBK" w:hAnsi="Times New Roman" w:eastAsia="方正小标宋_GBK" w:cs="Times New Roman"/>
          <w:b w:val="0"/>
          <w:bCs/>
          <w:kern w:val="44"/>
          <w:sz w:val="40"/>
          <w:szCs w:val="40"/>
          <w:lang w:val="en-US" w:eastAsia="zh-CN" w:bidi="ar-SA"/>
        </w:rPr>
        <w:t>2024年硕士研究生复试名单</w:t>
      </w:r>
    </w:p>
    <w:p/>
    <w:tbl>
      <w:tblPr>
        <w:tblStyle w:val="6"/>
        <w:tblW w:w="15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145"/>
        <w:gridCol w:w="1365"/>
        <w:gridCol w:w="1380"/>
        <w:gridCol w:w="1926"/>
        <w:gridCol w:w="1272"/>
        <w:gridCol w:w="1080"/>
        <w:gridCol w:w="1191"/>
        <w:gridCol w:w="1271"/>
        <w:gridCol w:w="1553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14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  <w:lang w:val="en-US" w:eastAsia="zh-CN"/>
              </w:rPr>
              <w:t>考生编号</w:t>
            </w:r>
          </w:p>
        </w:tc>
        <w:tc>
          <w:tcPr>
            <w:tcW w:w="136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3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9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2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等线"/>
                <w:bCs/>
                <w:color w:val="000000"/>
                <w:sz w:val="22"/>
                <w:lang w:val="en-US" w:eastAsia="zh-CN"/>
              </w:rPr>
              <w:t>思想政治理论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等线"/>
                <w:bCs/>
                <w:color w:val="000000"/>
                <w:sz w:val="22"/>
                <w:lang w:val="en-US" w:eastAsia="zh-CN"/>
              </w:rPr>
              <w:t>英语（二）</w:t>
            </w:r>
          </w:p>
        </w:tc>
        <w:tc>
          <w:tcPr>
            <w:tcW w:w="119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/>
                <w:bCs/>
                <w:color w:val="000000"/>
                <w:sz w:val="22"/>
                <w:lang w:val="en-US"/>
              </w:rPr>
            </w:pPr>
            <w:r>
              <w:rPr>
                <w:rFonts w:hint="eastAsia"/>
                <w:bCs/>
                <w:color w:val="000000"/>
                <w:sz w:val="22"/>
                <w:lang w:val="en-US" w:eastAsia="zh-CN"/>
              </w:rPr>
              <w:t>农业知识综合四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color w:val="000000"/>
                <w:sz w:val="22"/>
                <w:lang w:val="en-US" w:eastAsia="zh-CN"/>
              </w:rPr>
              <w:t>农村区域发展概论</w:t>
            </w:r>
          </w:p>
        </w:tc>
        <w:tc>
          <w:tcPr>
            <w:tcW w:w="15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  <w:sz w:val="22"/>
              </w:rPr>
              <w:t>初试总成绩</w:t>
            </w:r>
          </w:p>
        </w:tc>
        <w:tc>
          <w:tcPr>
            <w:tcW w:w="15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104664410052020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童瑞瑞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129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default"/>
                <w:bCs/>
                <w:color w:val="000000"/>
                <w:sz w:val="22"/>
                <w:lang w:val="en-US" w:eastAsia="zh-CN"/>
              </w:rPr>
              <w:t>143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421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104664410051623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陈凯丽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79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117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default"/>
                <w:bCs/>
                <w:color w:val="000000"/>
                <w:sz w:val="22"/>
                <w:lang w:val="en-US" w:eastAsia="zh-CN"/>
              </w:rPr>
              <w:t>139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414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104664410052200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张家奎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79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127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2"/>
                <w:lang w:val="en-US" w:eastAsia="zh-CN"/>
              </w:rPr>
              <w:t>137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411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104664410052186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翟小龙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72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118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2"/>
                <w:lang w:val="en-US" w:eastAsia="zh-CN"/>
              </w:rPr>
              <w:t>140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405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104664410051708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谷函锐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111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2"/>
                <w:lang w:val="en-US" w:eastAsia="zh-CN"/>
              </w:rPr>
              <w:t>139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404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104664410052082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王怡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122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2"/>
                <w:lang w:val="en-US" w:eastAsia="zh-CN"/>
              </w:rPr>
              <w:t>132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403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104664410051990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宋雨桐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73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107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2"/>
                <w:lang w:val="en-US" w:eastAsia="zh-CN"/>
              </w:rPr>
              <w:t>141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401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104664410052028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汪子航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127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2"/>
                <w:lang w:val="en-US" w:eastAsia="zh-CN"/>
              </w:rPr>
              <w:t>129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398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14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104664410051636</w:t>
            </w:r>
          </w:p>
        </w:tc>
        <w:tc>
          <w:tcPr>
            <w:tcW w:w="136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陈志浩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79</w:t>
            </w:r>
          </w:p>
        </w:tc>
        <w:tc>
          <w:tcPr>
            <w:tcW w:w="10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69</w:t>
            </w:r>
          </w:p>
        </w:tc>
        <w:tc>
          <w:tcPr>
            <w:tcW w:w="1191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114</w:t>
            </w:r>
          </w:p>
        </w:tc>
        <w:tc>
          <w:tcPr>
            <w:tcW w:w="1271" w:type="dxa"/>
            <w:vAlign w:val="bottom"/>
          </w:tcPr>
          <w:p>
            <w:pPr>
              <w:widowControl/>
              <w:jc w:val="center"/>
              <w:rPr>
                <w:rFonts w:hint="eastAsia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2"/>
                <w:lang w:val="en-US" w:eastAsia="zh-CN"/>
              </w:rPr>
              <w:t>132</w:t>
            </w:r>
          </w:p>
        </w:tc>
        <w:tc>
          <w:tcPr>
            <w:tcW w:w="1553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394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14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104664410051887</w:t>
            </w:r>
          </w:p>
        </w:tc>
        <w:tc>
          <w:tcPr>
            <w:tcW w:w="136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刘祺玮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68</w:t>
            </w:r>
          </w:p>
        </w:tc>
        <w:tc>
          <w:tcPr>
            <w:tcW w:w="10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1191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125</w:t>
            </w:r>
          </w:p>
        </w:tc>
        <w:tc>
          <w:tcPr>
            <w:tcW w:w="1271" w:type="dxa"/>
            <w:vAlign w:val="bottom"/>
          </w:tcPr>
          <w:p>
            <w:pPr>
              <w:widowControl/>
              <w:jc w:val="center"/>
              <w:rPr>
                <w:rFonts w:hint="eastAsia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2"/>
                <w:lang w:val="en-US" w:eastAsia="zh-CN"/>
              </w:rPr>
              <w:t>141</w:t>
            </w:r>
          </w:p>
        </w:tc>
        <w:tc>
          <w:tcPr>
            <w:tcW w:w="1553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389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14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104664410052113</w:t>
            </w:r>
          </w:p>
        </w:tc>
        <w:tc>
          <w:tcPr>
            <w:tcW w:w="136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吴梦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76</w:t>
            </w:r>
          </w:p>
        </w:tc>
        <w:tc>
          <w:tcPr>
            <w:tcW w:w="10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67</w:t>
            </w:r>
          </w:p>
        </w:tc>
        <w:tc>
          <w:tcPr>
            <w:tcW w:w="1191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114</w:t>
            </w:r>
          </w:p>
        </w:tc>
        <w:tc>
          <w:tcPr>
            <w:tcW w:w="1271" w:type="dxa"/>
            <w:vAlign w:val="bottom"/>
          </w:tcPr>
          <w:p>
            <w:pPr>
              <w:widowControl/>
              <w:jc w:val="center"/>
              <w:rPr>
                <w:rFonts w:hint="eastAsia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2"/>
                <w:lang w:val="en-US" w:eastAsia="zh-CN"/>
              </w:rPr>
              <w:t>131</w:t>
            </w:r>
          </w:p>
        </w:tc>
        <w:tc>
          <w:tcPr>
            <w:tcW w:w="1553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388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14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104664410051812</w:t>
            </w:r>
          </w:p>
        </w:tc>
        <w:tc>
          <w:tcPr>
            <w:tcW w:w="136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李梦楠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10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1191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109</w:t>
            </w:r>
          </w:p>
        </w:tc>
        <w:tc>
          <w:tcPr>
            <w:tcW w:w="1271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  <w:t>142</w:t>
            </w:r>
          </w:p>
        </w:tc>
        <w:tc>
          <w:tcPr>
            <w:tcW w:w="1553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386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14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104664410052145</w:t>
            </w:r>
          </w:p>
        </w:tc>
        <w:tc>
          <w:tcPr>
            <w:tcW w:w="136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薛俊婷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77</w:t>
            </w:r>
          </w:p>
        </w:tc>
        <w:tc>
          <w:tcPr>
            <w:tcW w:w="10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72</w:t>
            </w:r>
          </w:p>
        </w:tc>
        <w:tc>
          <w:tcPr>
            <w:tcW w:w="1191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105</w:t>
            </w:r>
          </w:p>
        </w:tc>
        <w:tc>
          <w:tcPr>
            <w:tcW w:w="1271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  <w:t>131</w:t>
            </w:r>
          </w:p>
        </w:tc>
        <w:tc>
          <w:tcPr>
            <w:tcW w:w="1553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385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104664410052230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张尧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104664410052259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赵现雨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104664410052232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张艺辰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104664410051840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李迎凯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104664410052271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周卉冉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104664410051783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匡世强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104664410051622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陈俊清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104664410052207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张沐汐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104664410051674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杜学甫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104664410051968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邵港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104664410052084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王亦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凡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104664410052004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孙文静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104664410051972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石佳雪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104664410052238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张云飞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104664410051768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姜雨彤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104664410051666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董玉丰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104664410051859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蔺晓兵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104664410051997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隋缘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104664410051613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柴芳芳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104664410052081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王一歌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104664410051612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曹宇航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104664410051657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丁怡宁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104664410051914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路滨世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104664410052242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张子怡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104664410052159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杨理超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104664410051883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刘梦茹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104664410052046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王龙申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104664410052196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张涵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104664410051644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崔开济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104664410051850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李志雯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104664410051871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刘纪伟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104664410051607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别冰凝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104664410051872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刘佳兴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104664410052116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武思思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104664410051993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宋昭仪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104664410052099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卫紫涵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104664410051978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石文洁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104664410052137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徐圣其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104664410052032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王丹洋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104664410052056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王荣烽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104664410051670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杜会丹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104664410052163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杨梦轩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104664410052174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尹春阳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57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104664410052246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赵晨旸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104664410052275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周小雨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104664410052039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王景景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104664410052237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张远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104664410051915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路瑶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104664410052110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吴含笑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104664410052171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姚倩若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104664410051969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盛纪美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104664410051828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李晓萌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104664410051976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石秋子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67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104664410052069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王文景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68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104664410051609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蔡逸菲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69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104664410051656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丁笑莹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104664410051769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焦晓洁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71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104664410051876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刘金闯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72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104664410052000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孙佳凝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73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104664410051878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刘久申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74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104664410051988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宋美怡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104664410052034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王东梅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76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104664410052203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张经苇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77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104664410052262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赵子硕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104664410051706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耿俊婷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79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104664410052027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汪兴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104664410052135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徐琪帆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81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104664410051789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82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104664410051891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刘硕蕾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83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104664410051985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宋迪雅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84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104664410052223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张文郑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85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104664410051992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宋泽元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高校学生应征入伍服现役退役加10分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86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104664410051962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阮小龙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87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104664410051795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李大卫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88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104664410051814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89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104664410051842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李宇义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104664410051799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李个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91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104664410052185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翟露薇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92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104664410051745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胡豪杰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93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104664410051827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李文笑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94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104664410051780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康子怡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95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104664410052134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徐梦辉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96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104664410052288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卓欣茹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97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104664410052122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夏子文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98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104664410051620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陈慧杰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99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104664410051743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候莉婷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104664410051741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侯晓蕊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101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104664410051984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宋灿灿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102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104664410052102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魏亚州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103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104664410051836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李一心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104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104664410051922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马慧芳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105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104664410051663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董若凡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106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104664410051667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董月星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107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104664410051931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毛欣宇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108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104664410051989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宋亚楠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109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104664410052023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万妮娜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110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104664410052111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吴浩然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111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104664410052153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闫志华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112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104664410051749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胡雪琳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113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104664410052083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王艺潭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114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104664410052140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许梦雪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115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104664410051662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董淇添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116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104664410051855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练畅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117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104664410052044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王蕾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118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104664410051958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任苗青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119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104664410052087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104664410051727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郭芸竹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121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104664410051804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李嘉欣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122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104664410051923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马康博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123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104664410052273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周科宇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124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104664410051652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邓鹏燕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125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104664410051792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李承轩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126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104664410051877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刘金国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127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104664410052025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万振广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128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104664410051882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刘曼曼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129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104664410051947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乔文婷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130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104664410051642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池梓豪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131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104664410051837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李祎祎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132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104664410051909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卢命安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133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104664410051925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马瑞璟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134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104664410052026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汪金瑞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135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104664410052256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赵赛亚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tabs>
          <w:tab w:val="left" w:pos="5265"/>
        </w:tabs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注：如有加分的考生在备注中写清楚符合加分的政策。</w:t>
      </w:r>
    </w:p>
    <w:p>
      <w:pPr>
        <w:tabs>
          <w:tab w:val="left" w:pos="5265"/>
        </w:tabs>
        <w:jc w:val="center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5265"/>
        </w:tabs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方正小标宋_GBK" w:hAnsi="Times New Roman" w:eastAsia="方正小标宋_GBK" w:cs="Times New Roman"/>
          <w:b w:val="0"/>
          <w:bCs/>
          <w:kern w:val="44"/>
          <w:sz w:val="40"/>
          <w:szCs w:val="40"/>
          <w:u w:val="single"/>
          <w:lang w:val="en-US" w:eastAsia="zh-CN" w:bidi="ar-SA"/>
        </w:rPr>
      </w:pPr>
    </w:p>
    <w:p>
      <w:pPr>
        <w:jc w:val="center"/>
        <w:rPr>
          <w:rFonts w:hint="eastAsia" w:ascii="方正小标宋_GBK" w:hAnsi="Times New Roman" w:eastAsia="方正小标宋_GBK" w:cs="Times New Roman"/>
          <w:b w:val="0"/>
          <w:bCs/>
          <w:kern w:val="44"/>
          <w:sz w:val="40"/>
          <w:szCs w:val="40"/>
          <w:u w:val="none"/>
          <w:lang w:val="en-US" w:eastAsia="zh-CN" w:bidi="ar-SA"/>
        </w:rPr>
      </w:pPr>
      <w:r>
        <w:rPr>
          <w:rFonts w:hint="eastAsia" w:ascii="方正小标宋_GBK" w:hAnsi="Times New Roman" w:eastAsia="方正小标宋_GBK" w:cs="Times New Roman"/>
          <w:b w:val="0"/>
          <w:bCs/>
          <w:kern w:val="44"/>
          <w:sz w:val="40"/>
          <w:szCs w:val="40"/>
          <w:u w:val="single"/>
          <w:lang w:val="en-US" w:eastAsia="zh-CN" w:bidi="ar-SA"/>
        </w:rPr>
        <w:t xml:space="preserve"> 农村发展 </w:t>
      </w:r>
      <w:r>
        <w:rPr>
          <w:rFonts w:hint="eastAsia" w:ascii="方正小标宋_GBK" w:hAnsi="Times New Roman" w:eastAsia="方正小标宋_GBK" w:cs="Times New Roman"/>
          <w:b w:val="0"/>
          <w:bCs/>
          <w:kern w:val="44"/>
          <w:sz w:val="40"/>
          <w:szCs w:val="40"/>
          <w:u w:val="none"/>
          <w:lang w:val="en-US" w:eastAsia="zh-CN" w:bidi="ar-SA"/>
        </w:rPr>
        <w:t>专业</w:t>
      </w:r>
      <w:r>
        <w:rPr>
          <w:rFonts w:hint="eastAsia" w:ascii="方正小标宋_GBK" w:hAnsi="Times New Roman" w:eastAsia="方正小标宋_GBK" w:cs="Times New Roman"/>
          <w:b w:val="0"/>
          <w:bCs/>
          <w:kern w:val="44"/>
          <w:sz w:val="40"/>
          <w:szCs w:val="40"/>
          <w:u w:val="single"/>
          <w:lang w:val="en-US" w:eastAsia="zh-CN" w:bidi="ar-SA"/>
        </w:rPr>
        <w:t>（非全日制）</w:t>
      </w:r>
      <w:r>
        <w:rPr>
          <w:rFonts w:hint="eastAsia" w:ascii="方正小标宋_GBK" w:hAnsi="Times New Roman" w:eastAsia="方正小标宋_GBK" w:cs="Times New Roman"/>
          <w:b w:val="0"/>
          <w:bCs/>
          <w:kern w:val="44"/>
          <w:sz w:val="40"/>
          <w:szCs w:val="40"/>
          <w:u w:val="none"/>
          <w:lang w:val="en-US" w:eastAsia="zh-CN" w:bidi="ar-SA"/>
        </w:rPr>
        <w:t>2024年硕士研究生复试名单</w:t>
      </w:r>
    </w:p>
    <w:p/>
    <w:tbl>
      <w:tblPr>
        <w:tblStyle w:val="6"/>
        <w:tblW w:w="15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145"/>
        <w:gridCol w:w="1365"/>
        <w:gridCol w:w="1380"/>
        <w:gridCol w:w="1926"/>
        <w:gridCol w:w="1272"/>
        <w:gridCol w:w="1080"/>
        <w:gridCol w:w="1191"/>
        <w:gridCol w:w="1271"/>
        <w:gridCol w:w="1553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14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  <w:lang w:val="en-US" w:eastAsia="zh-CN"/>
              </w:rPr>
              <w:t>考生编号</w:t>
            </w:r>
          </w:p>
        </w:tc>
        <w:tc>
          <w:tcPr>
            <w:tcW w:w="136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3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9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2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eastAsia="等线"/>
                <w:bCs/>
                <w:color w:val="000000"/>
                <w:sz w:val="22"/>
                <w:lang w:val="en-US" w:eastAsia="zh-CN"/>
              </w:rPr>
              <w:t>思想政治理论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eastAsia="等线"/>
                <w:bCs/>
                <w:color w:val="000000"/>
                <w:sz w:val="22"/>
                <w:lang w:val="en-US" w:eastAsia="zh-CN"/>
              </w:rPr>
              <w:t>英语（二）</w:t>
            </w:r>
          </w:p>
        </w:tc>
        <w:tc>
          <w:tcPr>
            <w:tcW w:w="119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2"/>
                <w:lang w:val="en-US" w:eastAsia="zh-CN"/>
              </w:rPr>
              <w:t>农业知识综合四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2"/>
                <w:lang w:val="en-US" w:eastAsia="zh-CN"/>
              </w:rPr>
              <w:t>农村区域发展概论</w:t>
            </w:r>
          </w:p>
        </w:tc>
        <w:tc>
          <w:tcPr>
            <w:tcW w:w="15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  <w:sz w:val="22"/>
              </w:rPr>
              <w:t>初试总成绩</w:t>
            </w:r>
          </w:p>
        </w:tc>
        <w:tc>
          <w:tcPr>
            <w:tcW w:w="15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104664410052018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田浩楠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104664410051884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刘梦雨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104664410051788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104664410051796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104664410052033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王道远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104664410051621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陈佳楠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104664410051917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马丹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104664410051661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董斐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104664410051843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李育航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104664410052208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张楠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104664410052151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闫如风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104664410051874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刘建欣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104664410052132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徐俊莉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104664410052235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张宇翔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104664410051635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陈悦哲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104664410052048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王梦月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104664410051726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郭莹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104664410052247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赵楚楚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104664410051921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马会琴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104664410051791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104664410052057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王瑞琪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tabs>
          <w:tab w:val="left" w:pos="5265"/>
        </w:tabs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注：如有加分的考生在备注中写清楚符合加分的政策。</w:t>
      </w:r>
    </w:p>
    <w:p>
      <w:pPr>
        <w:tabs>
          <w:tab w:val="left" w:pos="5265"/>
        </w:tabs>
        <w:jc w:val="center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5265"/>
        </w:tabs>
        <w:jc w:val="center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5265"/>
        </w:tabs>
        <w:jc w:val="center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5265"/>
        </w:tabs>
        <w:jc w:val="center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5265"/>
        </w:tabs>
        <w:jc w:val="center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5265"/>
        </w:tabs>
        <w:jc w:val="center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5265"/>
        </w:tabs>
        <w:jc w:val="center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5265"/>
        </w:tabs>
        <w:jc w:val="center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5265"/>
        </w:tabs>
        <w:jc w:val="center"/>
        <w:rPr>
          <w:rFonts w:hint="eastAsia" w:ascii="仿宋_GB2312" w:eastAsia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方正小标宋_GBK" w:hAnsi="Times New Roman" w:eastAsia="方正小标宋_GBK" w:cs="Times New Roman"/>
          <w:b w:val="0"/>
          <w:bCs/>
          <w:kern w:val="44"/>
          <w:sz w:val="40"/>
          <w:szCs w:val="40"/>
          <w:u w:val="none"/>
          <w:lang w:val="en-US" w:eastAsia="zh-CN" w:bidi="ar-SA"/>
        </w:rPr>
      </w:pPr>
      <w:r>
        <w:rPr>
          <w:rFonts w:hint="eastAsia" w:ascii="方正小标宋_GBK" w:hAnsi="Times New Roman" w:eastAsia="方正小标宋_GBK" w:cs="Times New Roman"/>
          <w:b w:val="0"/>
          <w:bCs/>
          <w:kern w:val="44"/>
          <w:sz w:val="40"/>
          <w:szCs w:val="40"/>
          <w:u w:val="none"/>
          <w:lang w:val="en-US" w:eastAsia="zh-CN" w:bidi="ar-SA"/>
        </w:rPr>
        <w:t xml:space="preserve"> </w:t>
      </w:r>
      <w:r>
        <w:rPr>
          <w:rFonts w:hint="eastAsia" w:ascii="方正小标宋_GBK" w:hAnsi="Times New Roman" w:eastAsia="方正小标宋_GBK" w:cs="Times New Roman"/>
          <w:b w:val="0"/>
          <w:bCs/>
          <w:kern w:val="44"/>
          <w:sz w:val="40"/>
          <w:szCs w:val="40"/>
          <w:u w:val="single"/>
          <w:lang w:val="en-US" w:eastAsia="zh-CN" w:bidi="ar-SA"/>
        </w:rPr>
        <w:t xml:space="preserve">农村发展 </w:t>
      </w:r>
      <w:r>
        <w:rPr>
          <w:rFonts w:hint="eastAsia" w:ascii="方正小标宋_GBK" w:hAnsi="Times New Roman" w:eastAsia="方正小标宋_GBK" w:cs="Times New Roman"/>
          <w:b w:val="0"/>
          <w:bCs/>
          <w:kern w:val="44"/>
          <w:sz w:val="40"/>
          <w:szCs w:val="40"/>
          <w:u w:val="none"/>
          <w:lang w:val="en-US" w:eastAsia="zh-CN" w:bidi="ar-SA"/>
        </w:rPr>
        <w:t>专业</w:t>
      </w:r>
      <w:r>
        <w:rPr>
          <w:rFonts w:hint="eastAsia" w:ascii="方正小标宋_GBK" w:hAnsi="Times New Roman" w:eastAsia="方正小标宋_GBK" w:cs="Times New Roman"/>
          <w:b w:val="0"/>
          <w:bCs/>
          <w:kern w:val="44"/>
          <w:sz w:val="40"/>
          <w:szCs w:val="40"/>
          <w:u w:val="single"/>
          <w:lang w:val="en-US" w:eastAsia="zh-CN" w:bidi="ar-SA"/>
        </w:rPr>
        <w:t>（士兵计划）</w:t>
      </w:r>
      <w:r>
        <w:rPr>
          <w:rFonts w:hint="eastAsia" w:ascii="方正小标宋_GBK" w:hAnsi="Times New Roman" w:eastAsia="方正小标宋_GBK" w:cs="Times New Roman"/>
          <w:b w:val="0"/>
          <w:bCs/>
          <w:kern w:val="44"/>
          <w:sz w:val="40"/>
          <w:szCs w:val="40"/>
          <w:u w:val="none"/>
          <w:lang w:val="en-US" w:eastAsia="zh-CN" w:bidi="ar-SA"/>
        </w:rPr>
        <w:t>2024年硕士研究生复试名单</w:t>
      </w:r>
    </w:p>
    <w:tbl>
      <w:tblPr>
        <w:tblStyle w:val="6"/>
        <w:tblW w:w="15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145"/>
        <w:gridCol w:w="1365"/>
        <w:gridCol w:w="1380"/>
        <w:gridCol w:w="1926"/>
        <w:gridCol w:w="1272"/>
        <w:gridCol w:w="1080"/>
        <w:gridCol w:w="1191"/>
        <w:gridCol w:w="1271"/>
        <w:gridCol w:w="1553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14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  <w:lang w:val="en-US" w:eastAsia="zh-CN"/>
              </w:rPr>
              <w:t>考生编号</w:t>
            </w:r>
          </w:p>
        </w:tc>
        <w:tc>
          <w:tcPr>
            <w:tcW w:w="136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3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9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2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eastAsia="等线"/>
                <w:bCs/>
                <w:color w:val="000000"/>
                <w:sz w:val="22"/>
                <w:lang w:val="en-US" w:eastAsia="zh-CN"/>
              </w:rPr>
              <w:t>思想政治理论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eastAsia="等线"/>
                <w:bCs/>
                <w:color w:val="000000"/>
                <w:sz w:val="22"/>
                <w:lang w:val="en-US" w:eastAsia="zh-CN"/>
              </w:rPr>
              <w:t>英语（二）</w:t>
            </w:r>
          </w:p>
        </w:tc>
        <w:tc>
          <w:tcPr>
            <w:tcW w:w="119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2"/>
                <w:lang w:val="en-US" w:eastAsia="zh-CN"/>
              </w:rPr>
              <w:t>农业知识综合四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2"/>
                <w:lang w:val="en-US" w:eastAsia="zh-CN"/>
              </w:rPr>
              <w:t>农村区域发展概论</w:t>
            </w:r>
          </w:p>
        </w:tc>
        <w:tc>
          <w:tcPr>
            <w:tcW w:w="15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  <w:sz w:val="22"/>
              </w:rPr>
              <w:t>初试总成绩</w:t>
            </w:r>
          </w:p>
        </w:tc>
        <w:tc>
          <w:tcPr>
            <w:tcW w:w="15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104664410052211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张钦昌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104664410051619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陈钢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104664410051757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季海鸥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104664410052010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孙智祥</w:t>
            </w: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农村发展</w:t>
            </w: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80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26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7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tabs>
          <w:tab w:val="left" w:pos="5265"/>
        </w:tabs>
        <w:ind w:firstLine="3840" w:firstLineChars="1200"/>
        <w:jc w:val="both"/>
        <w:rPr>
          <w:rFonts w:hint="eastAsia" w:ascii="仿宋_GB2312" w:eastAsia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注：如有加分的考生在备注中写清楚符合加分的政策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jc w:val="center"/>
      </w:pPr>
      <w:r>
        <w:rPr>
          <w:rFonts w:hint="eastAsia" w:ascii="方正小标宋_GBK" w:hAnsi="Times New Roman" w:eastAsia="方正小标宋_GBK" w:cs="Times New Roman"/>
          <w:b w:val="0"/>
          <w:bCs/>
          <w:kern w:val="44"/>
          <w:sz w:val="40"/>
          <w:szCs w:val="40"/>
          <w:u w:val="single"/>
          <w:lang w:val="en-US" w:eastAsia="zh-CN" w:bidi="ar-SA"/>
        </w:rPr>
        <w:t xml:space="preserve"> 会计 </w:t>
      </w:r>
      <w:r>
        <w:rPr>
          <w:rFonts w:hint="eastAsia" w:ascii="方正小标宋_GBK" w:hAnsi="Times New Roman" w:eastAsia="方正小标宋_GBK" w:cs="Times New Roman"/>
          <w:b w:val="0"/>
          <w:bCs/>
          <w:kern w:val="44"/>
          <w:sz w:val="40"/>
          <w:szCs w:val="40"/>
          <w:u w:val="none"/>
          <w:lang w:val="en-US" w:eastAsia="zh-CN" w:bidi="ar-SA"/>
        </w:rPr>
        <w:t>专业</w:t>
      </w:r>
      <w:r>
        <w:rPr>
          <w:rFonts w:hint="eastAsia" w:ascii="方正小标宋_GBK" w:hAnsi="Times New Roman" w:eastAsia="方正小标宋_GBK" w:cs="Times New Roman"/>
          <w:b w:val="0"/>
          <w:bCs/>
          <w:kern w:val="44"/>
          <w:sz w:val="40"/>
          <w:szCs w:val="40"/>
          <w:u w:val="single"/>
          <w:lang w:val="en-US" w:eastAsia="zh-CN" w:bidi="ar-SA"/>
        </w:rPr>
        <w:t>（全日制）</w:t>
      </w:r>
      <w:r>
        <w:rPr>
          <w:rFonts w:hint="eastAsia" w:ascii="方正小标宋_GBK" w:hAnsi="Times New Roman" w:eastAsia="方正小标宋_GBK" w:cs="Times New Roman"/>
          <w:b w:val="0"/>
          <w:bCs/>
          <w:kern w:val="44"/>
          <w:sz w:val="40"/>
          <w:szCs w:val="40"/>
          <w:u w:val="none"/>
          <w:lang w:val="en-US" w:eastAsia="zh-CN" w:bidi="ar-SA"/>
        </w:rPr>
        <w:t>2024年硕士研究生复试名单</w:t>
      </w:r>
    </w:p>
    <w:tbl>
      <w:tblPr>
        <w:tblStyle w:val="6"/>
        <w:tblW w:w="13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145"/>
        <w:gridCol w:w="1365"/>
        <w:gridCol w:w="1380"/>
        <w:gridCol w:w="1815"/>
        <w:gridCol w:w="1383"/>
        <w:gridCol w:w="1080"/>
        <w:gridCol w:w="1553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14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  <w:lang w:val="en-US" w:eastAsia="zh-CN"/>
              </w:rPr>
              <w:t>考生编号</w:t>
            </w:r>
          </w:p>
        </w:tc>
        <w:tc>
          <w:tcPr>
            <w:tcW w:w="136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3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81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eastAsia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等线"/>
                <w:bCs/>
                <w:color w:val="000000"/>
                <w:sz w:val="22"/>
                <w:lang w:val="en-US" w:eastAsia="zh-CN"/>
              </w:rPr>
              <w:t>管理类</w:t>
            </w:r>
          </w:p>
          <w:p>
            <w:pPr>
              <w:widowControl/>
              <w:jc w:val="center"/>
              <w:rPr>
                <w:rFonts w:hint="default" w:eastAsia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等线"/>
                <w:bCs/>
                <w:color w:val="000000"/>
                <w:sz w:val="22"/>
                <w:lang w:val="en-US" w:eastAsia="zh-CN"/>
              </w:rPr>
              <w:t>综合能力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等线"/>
                <w:bCs/>
                <w:color w:val="000000"/>
                <w:sz w:val="22"/>
                <w:lang w:val="en-US" w:eastAsia="zh-CN"/>
              </w:rPr>
              <w:t>英语（二）</w:t>
            </w:r>
          </w:p>
        </w:tc>
        <w:tc>
          <w:tcPr>
            <w:tcW w:w="15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  <w:sz w:val="22"/>
              </w:rPr>
              <w:t>初试总成绩</w:t>
            </w:r>
          </w:p>
        </w:tc>
        <w:tc>
          <w:tcPr>
            <w:tcW w:w="15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104664410052486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马珂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104664410052564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王英畅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104664410052462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刘乾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104664410052366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巩玉雪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104664410052377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郭依依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104664410052389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和钰曼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104664410052657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张子怡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104664410052676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朱航莹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104664410052331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陈雪妍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104664410052436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李明哲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104664410052681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朱晓迪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104664410052326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陈鹏超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104664410052438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李韶灿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104664410052527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宋奇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104664410052421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来子兴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104664410052394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侯林贤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104664410052314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安雨晴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104664410052426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李鼎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104664410052522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沈德玉姣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104664410052652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104664410052379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郭紫玲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104664410052665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赵哲斌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104664410052602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杨静文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104664410052683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朱亦非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104664410052349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方芸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104664410052471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刘一鸣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104664410052595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燕丽娜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104664410052422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郎家会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104664410052503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潘美君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104664410052338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党冬梅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104664410052529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宋云格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104664410052608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杨潇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104664410052617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于帅超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104664410052393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洪浩洋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104664410052441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李天雅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104664410052585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谢微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104664410052646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张艺霈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104664410052447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104664410052493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毛帅领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104664410052437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李培琪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104664410052473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刘雨晴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104664410052539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田洁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104664410052555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王文涵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104664410052561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王怡之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104664410052630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张昊哲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104664410052679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朱沛瑶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104664410052606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杨硕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104664410052626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张粲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104664410052492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马月月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104664410052517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尚梦雅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104664410052565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104664410052345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段乐娜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104664410052563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王懿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104664410052359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付轶婷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104664410052452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李豫新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104664410052544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汪涵涵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104664410052351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冯靖雯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104664410052381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韩晴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104664410052532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孙梦琪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104664410052590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薛晴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104664410052622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袁哲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104664410052358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付千禧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104664410052509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戚梦格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104664410052645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张怡馨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104664410052686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邹晓玉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104664410052454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李云苹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104664410052467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刘雅文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104664410052373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郭孟元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104664410052388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何之洲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104664410052591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闫浩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104664410052545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王晨孜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104664410052669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郑怡甜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104664410052671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周爽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104664410052337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崔钰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104664410052392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洪范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104664410052485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马敬淼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104664410052576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吴丹丹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104664410052620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原溢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104664410052635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张楠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104664410052650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张雨欣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104664410052449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李岩嘉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104664410052567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王禹普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104664410052633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张雷玲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104664410052634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104664410052352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冯文秀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104664410052444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李想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104664410052588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徐枭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104664410052319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柴盈盈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104664410052398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胡瀚樱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104664410052461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刘梦洁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104664410052526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宋梦柯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104664410052332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程靖渝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104664410052581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夏萌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104664410052612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叶梦阳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tabs>
          <w:tab w:val="left" w:pos="5265"/>
        </w:tabs>
        <w:ind w:firstLine="3840" w:firstLineChars="1200"/>
        <w:jc w:val="both"/>
        <w:rPr>
          <w:rFonts w:hint="eastAsia" w:ascii="方正小标宋_GBK" w:hAnsi="Times New Roman" w:eastAsia="方正小标宋_GBK" w:cs="Times New Roman"/>
          <w:b w:val="0"/>
          <w:bCs/>
          <w:kern w:val="44"/>
          <w:sz w:val="40"/>
          <w:szCs w:val="40"/>
          <w:u w:val="single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t>注：如有加分的考生在备注中写清楚符合加分的政策。</w:t>
      </w:r>
    </w:p>
    <w:p>
      <w:pPr>
        <w:ind w:firstLine="800" w:firstLineChars="200"/>
        <w:jc w:val="center"/>
        <w:rPr>
          <w:rFonts w:hint="eastAsia" w:ascii="方正小标宋_GBK" w:hAnsi="Times New Roman" w:eastAsia="方正小标宋_GBK" w:cs="Times New Roman"/>
          <w:b w:val="0"/>
          <w:bCs/>
          <w:kern w:val="44"/>
          <w:sz w:val="40"/>
          <w:szCs w:val="40"/>
          <w:u w:val="none"/>
          <w:lang w:val="en-US" w:eastAsia="zh-CN" w:bidi="ar-SA"/>
        </w:rPr>
      </w:pPr>
      <w:r>
        <w:rPr>
          <w:rFonts w:hint="eastAsia" w:ascii="方正小标宋_GBK" w:hAnsi="Times New Roman" w:eastAsia="方正小标宋_GBK" w:cs="Times New Roman"/>
          <w:b w:val="0"/>
          <w:bCs/>
          <w:kern w:val="44"/>
          <w:sz w:val="40"/>
          <w:szCs w:val="40"/>
          <w:u w:val="single"/>
          <w:lang w:val="en-US" w:eastAsia="zh-CN" w:bidi="ar-SA"/>
        </w:rPr>
        <w:t xml:space="preserve"> 会计 </w:t>
      </w:r>
      <w:r>
        <w:rPr>
          <w:rFonts w:hint="eastAsia" w:ascii="方正小标宋_GBK" w:hAnsi="Times New Roman" w:eastAsia="方正小标宋_GBK" w:cs="Times New Roman"/>
          <w:b w:val="0"/>
          <w:bCs/>
          <w:kern w:val="44"/>
          <w:sz w:val="40"/>
          <w:szCs w:val="40"/>
          <w:u w:val="none"/>
          <w:lang w:val="en-US" w:eastAsia="zh-CN" w:bidi="ar-SA"/>
        </w:rPr>
        <w:t>专业</w:t>
      </w:r>
      <w:r>
        <w:rPr>
          <w:rFonts w:hint="eastAsia" w:ascii="方正小标宋_GBK" w:hAnsi="Times New Roman" w:eastAsia="方正小标宋_GBK" w:cs="Times New Roman"/>
          <w:b w:val="0"/>
          <w:bCs/>
          <w:kern w:val="44"/>
          <w:sz w:val="40"/>
          <w:szCs w:val="40"/>
          <w:u w:val="single"/>
          <w:lang w:val="en-US" w:eastAsia="zh-CN" w:bidi="ar-SA"/>
        </w:rPr>
        <w:t>（非全日制）</w:t>
      </w:r>
      <w:r>
        <w:rPr>
          <w:rFonts w:hint="eastAsia" w:ascii="方正小标宋_GBK" w:hAnsi="Times New Roman" w:eastAsia="方正小标宋_GBK" w:cs="Times New Roman"/>
          <w:b w:val="0"/>
          <w:bCs/>
          <w:kern w:val="44"/>
          <w:sz w:val="40"/>
          <w:szCs w:val="40"/>
          <w:u w:val="none"/>
          <w:lang w:val="en-US" w:eastAsia="zh-CN" w:bidi="ar-SA"/>
        </w:rPr>
        <w:t>2024年硕士研究生复试名单</w:t>
      </w:r>
    </w:p>
    <w:tbl>
      <w:tblPr>
        <w:tblStyle w:val="6"/>
        <w:tblW w:w="13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145"/>
        <w:gridCol w:w="1365"/>
        <w:gridCol w:w="1380"/>
        <w:gridCol w:w="1815"/>
        <w:gridCol w:w="1383"/>
        <w:gridCol w:w="1080"/>
        <w:gridCol w:w="1553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14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  <w:lang w:val="en-US" w:eastAsia="zh-CN"/>
              </w:rPr>
              <w:t>考生编号</w:t>
            </w:r>
          </w:p>
        </w:tc>
        <w:tc>
          <w:tcPr>
            <w:tcW w:w="136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3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81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eastAsia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等线"/>
                <w:bCs/>
                <w:color w:val="000000"/>
                <w:sz w:val="22"/>
                <w:lang w:val="en-US" w:eastAsia="zh-CN"/>
              </w:rPr>
              <w:t>管理类</w:t>
            </w:r>
          </w:p>
          <w:p>
            <w:pPr>
              <w:widowControl/>
              <w:jc w:val="center"/>
              <w:rPr>
                <w:rFonts w:hint="default" w:eastAsia="等线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等线"/>
                <w:bCs/>
                <w:color w:val="000000"/>
                <w:sz w:val="22"/>
                <w:lang w:val="en-US" w:eastAsia="zh-CN"/>
              </w:rPr>
              <w:t>综合能力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eastAsia="等线"/>
                <w:bCs/>
                <w:color w:val="000000"/>
                <w:sz w:val="22"/>
                <w:lang w:val="en-US" w:eastAsia="zh-CN"/>
              </w:rPr>
              <w:t>英语（二）</w:t>
            </w:r>
          </w:p>
        </w:tc>
        <w:tc>
          <w:tcPr>
            <w:tcW w:w="15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  <w:sz w:val="22"/>
              </w:rPr>
              <w:t>初试总成绩</w:t>
            </w:r>
          </w:p>
        </w:tc>
        <w:tc>
          <w:tcPr>
            <w:tcW w:w="15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104664410052404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黄一凡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2"/>
                <w:sz w:val="24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104664410052674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周子渝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104664410052500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聂欣宇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104664410052514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桑玉珂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104664410052656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张哲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104664410052528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宋亚楠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104664410052580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武智馨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104664410052336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崔艳艳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不区分研究方向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tabs>
          <w:tab w:val="left" w:pos="5265"/>
        </w:tabs>
        <w:ind w:firstLine="3840" w:firstLineChars="1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注：如有加分的考生在备注中写清楚符合加分的政策。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5YWZiOTMxM2Q3OGZhYTU2NWZlZGJiMTUyOGU3ZDIifQ=="/>
  </w:docVars>
  <w:rsids>
    <w:rsidRoot w:val="00CD3623"/>
    <w:rsid w:val="00035219"/>
    <w:rsid w:val="0005102F"/>
    <w:rsid w:val="002B078B"/>
    <w:rsid w:val="00486BC2"/>
    <w:rsid w:val="005800BA"/>
    <w:rsid w:val="00764DAB"/>
    <w:rsid w:val="00804162"/>
    <w:rsid w:val="00830C01"/>
    <w:rsid w:val="008E121D"/>
    <w:rsid w:val="009A13F1"/>
    <w:rsid w:val="00A15C50"/>
    <w:rsid w:val="00AC3BFF"/>
    <w:rsid w:val="00AD6B9A"/>
    <w:rsid w:val="00CD3623"/>
    <w:rsid w:val="00F818C5"/>
    <w:rsid w:val="0A7C7C18"/>
    <w:rsid w:val="16FB638D"/>
    <w:rsid w:val="1F1F22D8"/>
    <w:rsid w:val="2BEC2B5B"/>
    <w:rsid w:val="2EA215C9"/>
    <w:rsid w:val="327D2863"/>
    <w:rsid w:val="35060547"/>
    <w:rsid w:val="3E6D7B2B"/>
    <w:rsid w:val="450A0AA9"/>
    <w:rsid w:val="4C7B54F6"/>
    <w:rsid w:val="4DA05E3F"/>
    <w:rsid w:val="52D750E3"/>
    <w:rsid w:val="634B0D4C"/>
    <w:rsid w:val="64CA0B5B"/>
    <w:rsid w:val="72C61959"/>
    <w:rsid w:val="760067CA"/>
    <w:rsid w:val="777F5411"/>
    <w:rsid w:val="798C07A4"/>
    <w:rsid w:val="7BEE7D95"/>
    <w:rsid w:val="7FC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5173</Words>
  <Characters>10114</Characters>
  <Lines>2</Lines>
  <Paragraphs>1</Paragraphs>
  <TotalTime>2</TotalTime>
  <ScaleCrop>false</ScaleCrop>
  <LinksUpToDate>false</LinksUpToDate>
  <CharactersWithSpaces>10162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2022-03-29T03:49:00Z</dcterms:created>
  <dc:creator>zh</dc:creator>
  <cp:lastModifiedBy>袁亚平</cp:lastModifiedBy>
  <cp:lastPrinted>2024-03-28T10:00:36Z</cp:lastPrinted>
  <dcterms:modified xsi:type="dcterms:W3CDTF">2024-03-28T10:04:16Z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A5C8756DF9A14B2EAC0FD1B4DF044400_13</vt:lpwstr>
  </property>
</Properties>
</file>